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4B" w:rsidRPr="00C67C94" w:rsidRDefault="000C1CB9" w:rsidP="00FA2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2022-2023</w:t>
      </w:r>
      <w:r w:rsidR="008C22ED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МКДОУ «Детский сад г. Фатеж</w:t>
      </w:r>
      <w:r>
        <w:rPr>
          <w:rFonts w:ascii="Times New Roman" w:eastAsia="Times New Roman" w:hAnsi="Times New Roman" w:cs="Times New Roman"/>
          <w:sz w:val="28"/>
          <w:szCs w:val="28"/>
        </w:rPr>
        <w:t>а «Золотой ключик</w:t>
      </w:r>
      <w:r w:rsidR="008C22E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2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13A">
        <w:rPr>
          <w:rFonts w:ascii="Times New Roman" w:eastAsia="Times New Roman" w:hAnsi="Times New Roman" w:cs="Times New Roman"/>
          <w:sz w:val="28"/>
          <w:szCs w:val="28"/>
        </w:rPr>
        <w:t>реализую</w:t>
      </w:r>
      <w:r>
        <w:rPr>
          <w:rFonts w:ascii="Times New Roman" w:eastAsia="Times New Roman" w:hAnsi="Times New Roman" w:cs="Times New Roman"/>
          <w:sz w:val="28"/>
          <w:szCs w:val="28"/>
        </w:rPr>
        <w:t>тся  3</w:t>
      </w:r>
      <w:r w:rsidR="008C22ED">
        <w:rPr>
          <w:rFonts w:ascii="Times New Roman" w:eastAsia="Times New Roman" w:hAnsi="Times New Roman" w:cs="Times New Roman"/>
          <w:sz w:val="28"/>
          <w:szCs w:val="28"/>
        </w:rPr>
        <w:t xml:space="preserve">  дополнительные    общеразвивающие</w:t>
      </w:r>
      <w:r w:rsidR="00FA234B" w:rsidRPr="00C67C94">
        <w:rPr>
          <w:rFonts w:ascii="Times New Roman" w:eastAsia="Times New Roman" w:hAnsi="Times New Roman" w:cs="Times New Roman"/>
          <w:sz w:val="28"/>
          <w:szCs w:val="28"/>
        </w:rPr>
        <w:t xml:space="preserve">  программ</w:t>
      </w:r>
      <w:r w:rsidR="008C22E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20E01">
        <w:rPr>
          <w:rFonts w:ascii="Times New Roman" w:eastAsia="Times New Roman" w:hAnsi="Times New Roman" w:cs="Times New Roman"/>
          <w:sz w:val="28"/>
          <w:szCs w:val="28"/>
        </w:rPr>
        <w:t xml:space="preserve"> и  в рамках сетевого взаимодействия</w:t>
      </w:r>
      <w:r w:rsidR="0038313A">
        <w:rPr>
          <w:rFonts w:ascii="Times New Roman" w:eastAsia="Times New Roman" w:hAnsi="Times New Roman" w:cs="Times New Roman"/>
          <w:sz w:val="28"/>
          <w:szCs w:val="28"/>
        </w:rPr>
        <w:t xml:space="preserve"> с МКОУ ДО «Фатежский Дом пионеров и школьников» реализуются 2 модульные дополнительные общеразвивающие программы в рамках  Федерального проекта «Успех каждого ребёнка» национального проекта «Образование»</w:t>
      </w:r>
      <w:r w:rsidR="00FA234B" w:rsidRPr="00C67C9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A234B" w:rsidRPr="00C67C94" w:rsidRDefault="00FA234B" w:rsidP="00FA23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360"/>
        <w:gridCol w:w="1082"/>
        <w:gridCol w:w="1594"/>
        <w:gridCol w:w="4614"/>
      </w:tblGrid>
      <w:tr w:rsidR="00FA234B" w:rsidRPr="00ED10F0" w:rsidTr="00AF6063">
        <w:trPr>
          <w:cantSplit/>
          <w:trHeight w:val="1134"/>
        </w:trPr>
        <w:tc>
          <w:tcPr>
            <w:tcW w:w="442" w:type="dxa"/>
            <w:shd w:val="clear" w:color="auto" w:fill="auto"/>
          </w:tcPr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0" w:type="dxa"/>
            <w:shd w:val="clear" w:color="auto" w:fill="auto"/>
          </w:tcPr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дополнительной общеразвивающей программы, </w:t>
            </w:r>
          </w:p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  <w:r w:rsidR="00964713"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64713" w:rsidRPr="00ED10F0" w:rsidRDefault="00964713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82" w:type="dxa"/>
            <w:shd w:val="clear" w:color="auto" w:fill="auto"/>
          </w:tcPr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1594" w:type="dxa"/>
            <w:shd w:val="clear" w:color="auto" w:fill="auto"/>
          </w:tcPr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реализации, уровень</w:t>
            </w:r>
          </w:p>
        </w:tc>
        <w:tc>
          <w:tcPr>
            <w:tcW w:w="4614" w:type="dxa"/>
            <w:shd w:val="clear" w:color="auto" w:fill="auto"/>
          </w:tcPr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цели</w:t>
            </w:r>
          </w:p>
        </w:tc>
      </w:tr>
      <w:tr w:rsidR="00FA234B" w:rsidRPr="00ED10F0" w:rsidTr="00AF6063">
        <w:tc>
          <w:tcPr>
            <w:tcW w:w="10092" w:type="dxa"/>
            <w:gridSpan w:val="5"/>
            <w:shd w:val="clear" w:color="auto" w:fill="auto"/>
          </w:tcPr>
          <w:p w:rsidR="00FA234B" w:rsidRPr="00ED10F0" w:rsidRDefault="00A35CD0" w:rsidP="00FA234B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Социально-гуманитарная </w:t>
            </w:r>
            <w:r w:rsidR="00FA234B"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направленность</w:t>
            </w:r>
          </w:p>
        </w:tc>
      </w:tr>
      <w:tr w:rsidR="00FA234B" w:rsidRPr="00ED10F0" w:rsidTr="00AF6063">
        <w:tc>
          <w:tcPr>
            <w:tcW w:w="442" w:type="dxa"/>
            <w:shd w:val="clear" w:color="auto" w:fill="auto"/>
          </w:tcPr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shd w:val="clear" w:color="auto" w:fill="auto"/>
          </w:tcPr>
          <w:p w:rsidR="00FA234B" w:rsidRPr="00ED10F0" w:rsidRDefault="00A35CD0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5C6C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К истокам духовности</w:t>
            </w:r>
            <w:r w:rsidR="00FA234B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п.д.о.</w:t>
            </w:r>
          </w:p>
          <w:p w:rsidR="00FA234B" w:rsidRPr="00ED10F0" w:rsidRDefault="000C1CB9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Е.Н.</w:t>
            </w:r>
            <w:r w:rsidR="00964713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64713" w:rsidRPr="00ED10F0" w:rsidRDefault="000C1CB9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FA234B" w:rsidRPr="00ED10F0" w:rsidRDefault="00FB5C6C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FA234B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94" w:type="dxa"/>
            <w:shd w:val="clear" w:color="auto" w:fill="auto"/>
          </w:tcPr>
          <w:p w:rsidR="00FA234B" w:rsidRPr="00ED10F0" w:rsidRDefault="008C22ED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FA234B" w:rsidRPr="00ED10F0" w:rsidRDefault="008C22ED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4614" w:type="dxa"/>
            <w:shd w:val="clear" w:color="auto" w:fill="auto"/>
          </w:tcPr>
          <w:p w:rsidR="00FA234B" w:rsidRPr="00ED10F0" w:rsidRDefault="00920E01" w:rsidP="008C22ED">
            <w:pPr>
              <w:spacing w:after="0" w:line="240" w:lineRule="auto"/>
              <w:ind w:left="-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A35CD0" w:rsidRPr="00ED10F0">
              <w:rPr>
                <w:rFonts w:ascii="Times New Roman" w:hAnsi="Times New Roman"/>
                <w:bCs/>
                <w:sz w:val="24"/>
                <w:szCs w:val="24"/>
              </w:rPr>
              <w:t>оспитание</w:t>
            </w:r>
            <w:r w:rsidR="00A35CD0" w:rsidRPr="00ED10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духовно- нравственных качеств личности детей старшего дошкольного возраста в процессе взаимодействия ДОУ, семьи и общественных организаций.</w:t>
            </w:r>
          </w:p>
        </w:tc>
      </w:tr>
      <w:tr w:rsidR="00A35CD0" w:rsidRPr="00ED10F0" w:rsidTr="008428D5">
        <w:tc>
          <w:tcPr>
            <w:tcW w:w="10092" w:type="dxa"/>
            <w:gridSpan w:val="5"/>
            <w:shd w:val="clear" w:color="auto" w:fill="auto"/>
          </w:tcPr>
          <w:p w:rsidR="00A35CD0" w:rsidRPr="00ED10F0" w:rsidRDefault="00920E01" w:rsidP="00920E01">
            <w:pPr>
              <w:spacing w:after="0" w:line="240" w:lineRule="auto"/>
              <w:ind w:left="-5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Художественной направленности</w:t>
            </w:r>
          </w:p>
        </w:tc>
      </w:tr>
      <w:tr w:rsidR="00FA234B" w:rsidRPr="00ED10F0" w:rsidTr="00AF6063">
        <w:tc>
          <w:tcPr>
            <w:tcW w:w="442" w:type="dxa"/>
            <w:shd w:val="clear" w:color="auto" w:fill="auto"/>
          </w:tcPr>
          <w:p w:rsidR="00FA234B" w:rsidRPr="00ED10F0" w:rsidRDefault="00FA234B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shd w:val="clear" w:color="auto" w:fill="auto"/>
          </w:tcPr>
          <w:p w:rsidR="008C22ED" w:rsidRPr="00ED10F0" w:rsidRDefault="008C22ED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B5C6C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FB5C6C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Start"/>
            <w:r w:rsidR="00FB5C6C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FB5C6C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C6C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C22ED" w:rsidRPr="00ED10F0" w:rsidRDefault="008C22ED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п.д.о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4713" w:rsidRPr="00ED10F0" w:rsidRDefault="00FB5C6C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 О.В.,</w:t>
            </w:r>
          </w:p>
          <w:p w:rsidR="00FB5C6C" w:rsidRPr="00ED10F0" w:rsidRDefault="00FB5C6C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FA234B" w:rsidRPr="00ED10F0" w:rsidRDefault="00FB5C6C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8C22ED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34B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  <w:p w:rsidR="00FB5C6C" w:rsidRPr="00ED10F0" w:rsidRDefault="00FB5C6C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94" w:type="dxa"/>
            <w:shd w:val="clear" w:color="auto" w:fill="auto"/>
          </w:tcPr>
          <w:p w:rsidR="00FA234B" w:rsidRPr="00ED10F0" w:rsidRDefault="008C22ED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FA234B" w:rsidRPr="00ED10F0" w:rsidRDefault="00FA234B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4614" w:type="dxa"/>
            <w:shd w:val="clear" w:color="auto" w:fill="auto"/>
          </w:tcPr>
          <w:p w:rsidR="008C22ED" w:rsidRPr="00ED10F0" w:rsidRDefault="008C22ED" w:rsidP="008C22ED">
            <w:pPr>
              <w:spacing w:after="0" w:line="240" w:lineRule="auto"/>
              <w:ind w:left="-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ребенка, способного к творческому самовыражению чере</w:t>
            </w:r>
            <w:r w:rsidR="00A047EE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з овладение начальных навыков хореографии</w:t>
            </w: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A234B" w:rsidRPr="00ED10F0" w:rsidRDefault="008C22ED" w:rsidP="008C22ED">
            <w:pPr>
              <w:spacing w:after="0" w:line="240" w:lineRule="auto"/>
              <w:ind w:left="-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творческих способностей ребенка через искусство хореографии.</w:t>
            </w:r>
          </w:p>
        </w:tc>
      </w:tr>
      <w:tr w:rsidR="00ED10F0" w:rsidRPr="00ED10F0" w:rsidTr="00AF6063">
        <w:tc>
          <w:tcPr>
            <w:tcW w:w="442" w:type="dxa"/>
            <w:shd w:val="clear" w:color="auto" w:fill="auto"/>
          </w:tcPr>
          <w:p w:rsidR="00ED10F0" w:rsidRPr="00ED10F0" w:rsidRDefault="00ED10F0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shd w:val="clear" w:color="auto" w:fill="auto"/>
          </w:tcPr>
          <w:p w:rsidR="00ED10F0" w:rsidRPr="00ED10F0" w:rsidRDefault="00ED10F0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«Театральный сундучок»</w:t>
            </w:r>
          </w:p>
          <w:p w:rsidR="00ED10F0" w:rsidRPr="00ED10F0" w:rsidRDefault="00ED10F0" w:rsidP="00ED10F0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п.д.о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10F0" w:rsidRPr="00ED10F0" w:rsidRDefault="00ED10F0" w:rsidP="00ED10F0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Е.Н.,</w:t>
            </w:r>
          </w:p>
          <w:p w:rsidR="00ED10F0" w:rsidRPr="00ED10F0" w:rsidRDefault="00ED10F0" w:rsidP="00ED10F0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dxa"/>
            <w:shd w:val="clear" w:color="auto" w:fill="auto"/>
          </w:tcPr>
          <w:p w:rsidR="00ED10F0" w:rsidRPr="00ED10F0" w:rsidRDefault="00ED10F0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  <w:p w:rsidR="00ED10F0" w:rsidRPr="00ED10F0" w:rsidRDefault="00ED10F0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94" w:type="dxa"/>
            <w:shd w:val="clear" w:color="auto" w:fill="auto"/>
          </w:tcPr>
          <w:p w:rsidR="00ED10F0" w:rsidRPr="00ED10F0" w:rsidRDefault="00ED10F0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ED10F0" w:rsidRPr="00ED10F0" w:rsidRDefault="00ED10F0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4614" w:type="dxa"/>
            <w:shd w:val="clear" w:color="auto" w:fill="auto"/>
          </w:tcPr>
          <w:p w:rsidR="00ED10F0" w:rsidRPr="00ED10F0" w:rsidRDefault="00ED10F0" w:rsidP="00CE15C2">
            <w:pPr>
              <w:spacing w:after="0" w:line="240" w:lineRule="auto"/>
              <w:ind w:left="-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театру детей дошкольного возраста связано с подготовкой и показом инсценировок по мотивам художественных произведений, в том числе и сказок</w:t>
            </w:r>
            <w:bookmarkStart w:id="0" w:name="_GoBack"/>
            <w:bookmarkEnd w:id="0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духовно-нравственного и эстетического воспитания детей.</w:t>
            </w:r>
          </w:p>
        </w:tc>
      </w:tr>
      <w:tr w:rsidR="0038313A" w:rsidRPr="00ED10F0" w:rsidTr="005952BA">
        <w:tc>
          <w:tcPr>
            <w:tcW w:w="10092" w:type="dxa"/>
            <w:gridSpan w:val="5"/>
            <w:shd w:val="clear" w:color="auto" w:fill="auto"/>
          </w:tcPr>
          <w:p w:rsidR="0038313A" w:rsidRPr="00ED10F0" w:rsidRDefault="0038313A" w:rsidP="0038313A">
            <w:pPr>
              <w:spacing w:after="0" w:line="240" w:lineRule="auto"/>
              <w:ind w:left="-5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Социально-гуманитарная   направленность</w:t>
            </w:r>
          </w:p>
        </w:tc>
      </w:tr>
      <w:tr w:rsidR="0038313A" w:rsidRPr="00ED10F0" w:rsidTr="00AF6063">
        <w:tc>
          <w:tcPr>
            <w:tcW w:w="442" w:type="dxa"/>
            <w:shd w:val="clear" w:color="auto" w:fill="auto"/>
          </w:tcPr>
          <w:p w:rsidR="0038313A" w:rsidRPr="00ED10F0" w:rsidRDefault="0038313A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shd w:val="clear" w:color="auto" w:fill="auto"/>
          </w:tcPr>
          <w:p w:rsidR="0038313A" w:rsidRPr="00ED10F0" w:rsidRDefault="0038313A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«Ступени роста»,</w:t>
            </w:r>
          </w:p>
          <w:p w:rsidR="0038313A" w:rsidRPr="00ED10F0" w:rsidRDefault="0038313A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п.д.о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313A" w:rsidRPr="00ED10F0" w:rsidRDefault="00ED10F0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Н.Н.,</w:t>
            </w:r>
          </w:p>
          <w:p w:rsidR="00ED10F0" w:rsidRPr="00ED10F0" w:rsidRDefault="00ED10F0" w:rsidP="00ED10F0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Е.Н.,</w:t>
            </w:r>
          </w:p>
          <w:p w:rsidR="00ED10F0" w:rsidRPr="00ED10F0" w:rsidRDefault="00ED10F0" w:rsidP="00ED10F0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Н.В.</w:t>
            </w:r>
          </w:p>
        </w:tc>
        <w:tc>
          <w:tcPr>
            <w:tcW w:w="1082" w:type="dxa"/>
            <w:shd w:val="clear" w:color="auto" w:fill="auto"/>
          </w:tcPr>
          <w:p w:rsidR="0038313A" w:rsidRPr="00ED10F0" w:rsidRDefault="000D68FF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8313A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594" w:type="dxa"/>
            <w:shd w:val="clear" w:color="auto" w:fill="auto"/>
          </w:tcPr>
          <w:p w:rsidR="0038313A" w:rsidRPr="00ED10F0" w:rsidRDefault="0038313A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38313A" w:rsidRPr="00ED10F0" w:rsidRDefault="0038313A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4614" w:type="dxa"/>
            <w:shd w:val="clear" w:color="auto" w:fill="auto"/>
          </w:tcPr>
          <w:p w:rsidR="0038313A" w:rsidRPr="00ED10F0" w:rsidRDefault="000D68FF" w:rsidP="008C22ED">
            <w:pPr>
              <w:spacing w:after="0" w:line="240" w:lineRule="auto"/>
              <w:ind w:left="-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целостного педагогического процесса, направленного на полноценное всестороннее развитие и воспитание ребёнка, необходимое для его дальнейшего включения в учебную деятельность.</w:t>
            </w:r>
          </w:p>
        </w:tc>
      </w:tr>
      <w:tr w:rsidR="00DD04ED" w:rsidRPr="00ED10F0" w:rsidTr="00AF6063">
        <w:tc>
          <w:tcPr>
            <w:tcW w:w="442" w:type="dxa"/>
            <w:shd w:val="clear" w:color="auto" w:fill="auto"/>
          </w:tcPr>
          <w:p w:rsidR="00DD04ED" w:rsidRPr="00ED10F0" w:rsidRDefault="00DD04ED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shd w:val="clear" w:color="auto" w:fill="auto"/>
          </w:tcPr>
          <w:p w:rsidR="00DD04ED" w:rsidRPr="00ED10F0" w:rsidRDefault="00DD04ED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D10F0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развития»</w:t>
            </w:r>
          </w:p>
          <w:p w:rsidR="00DD04ED" w:rsidRPr="00ED10F0" w:rsidRDefault="00DD04ED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п.д.о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4ED" w:rsidRPr="00ED10F0" w:rsidRDefault="00ED10F0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Н.Н.,</w:t>
            </w:r>
          </w:p>
          <w:p w:rsidR="00ED10F0" w:rsidRPr="00ED10F0" w:rsidRDefault="00ED10F0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Борзенкова Н.В.,</w:t>
            </w:r>
          </w:p>
          <w:p w:rsidR="00ED10F0" w:rsidRPr="00ED10F0" w:rsidRDefault="00ED10F0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Шумеева</w:t>
            </w:r>
            <w:proofErr w:type="spellEnd"/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ED10F0" w:rsidRPr="00ED10F0" w:rsidRDefault="00ED10F0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Н.В.</w:t>
            </w:r>
          </w:p>
          <w:p w:rsidR="00DD04ED" w:rsidRPr="00ED10F0" w:rsidRDefault="00DD04ED" w:rsidP="008C22ED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</w:tcPr>
          <w:p w:rsidR="00DD04ED" w:rsidRPr="00ED10F0" w:rsidRDefault="00DD04ED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594" w:type="dxa"/>
            <w:shd w:val="clear" w:color="auto" w:fill="auto"/>
          </w:tcPr>
          <w:p w:rsidR="00DD04ED" w:rsidRPr="00ED10F0" w:rsidRDefault="00DD04ED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DD04ED" w:rsidRPr="00ED10F0" w:rsidRDefault="00DD04ED" w:rsidP="00AF6063">
            <w:pPr>
              <w:spacing w:after="0" w:line="240" w:lineRule="auto"/>
              <w:ind w:left="-135" w:right="-162"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4614" w:type="dxa"/>
            <w:shd w:val="clear" w:color="auto" w:fill="auto"/>
          </w:tcPr>
          <w:p w:rsidR="00DD04ED" w:rsidRPr="00ED10F0" w:rsidRDefault="00727D25" w:rsidP="008C22ED">
            <w:pPr>
              <w:spacing w:after="0" w:line="240" w:lineRule="auto"/>
              <w:ind w:left="-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ребёнка</w:t>
            </w:r>
            <w:r w:rsidR="00DD04ED" w:rsidRPr="00ED10F0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кругозора, интеллекта, личностных качеств через совершенствование заложенных в нём природной способности и задатков, посредством познавательной, художественной, физической, речевой и игровой деятельности.</w:t>
            </w:r>
          </w:p>
        </w:tc>
      </w:tr>
    </w:tbl>
    <w:p w:rsidR="00B50CBB" w:rsidRDefault="00B50CBB"/>
    <w:sectPr w:rsidR="00B50CBB" w:rsidSect="00DD04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34B"/>
    <w:rsid w:val="000C1CB9"/>
    <w:rsid w:val="000D68FF"/>
    <w:rsid w:val="0038313A"/>
    <w:rsid w:val="00727D25"/>
    <w:rsid w:val="008C22ED"/>
    <w:rsid w:val="00920E01"/>
    <w:rsid w:val="00950CCA"/>
    <w:rsid w:val="00964713"/>
    <w:rsid w:val="00A047EE"/>
    <w:rsid w:val="00A35CD0"/>
    <w:rsid w:val="00B50CBB"/>
    <w:rsid w:val="00CE15C2"/>
    <w:rsid w:val="00DD04ED"/>
    <w:rsid w:val="00ED10F0"/>
    <w:rsid w:val="00FA234B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10</cp:revision>
  <dcterms:created xsi:type="dcterms:W3CDTF">2020-11-17T10:13:00Z</dcterms:created>
  <dcterms:modified xsi:type="dcterms:W3CDTF">2022-09-16T11:25:00Z</dcterms:modified>
</cp:coreProperties>
</file>